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AgriTrack: A Web-Based Agricultural Resource Management System</w:t>
      </w:r>
    </w:p>
    <w:p>
      <w:pPr>
        <w:pStyle w:val="Heading2"/>
      </w:pPr>
      <w:r>
        <w:t>1. Introduction</w:t>
      </w:r>
    </w:p>
    <w:p>
      <w:r>
        <w:t>Agriculture remains one of the most critical sectors of Nigeria’s economy, providing employment and contributing significantly to GDP. However, the sector faces challenges such as poor data management, inefficient subsidy distribution, limited access to real-time information, and lack of transparency in resource allocation. The AgriTrack web application is designed to address these challenges by offering a centralized platform for agricultural resource management, farmer registration, and data-driven decision-making.</w:t>
      </w:r>
    </w:p>
    <w:p>
      <w:pPr>
        <w:pStyle w:val="Heading2"/>
      </w:pPr>
      <w:r>
        <w:t>2. Problem Statement</w:t>
      </w:r>
    </w:p>
    <w:p>
      <w:r>
        <w:t>Government agencies such as the Federal Ministry of Agriculture and Rural Development (FMARD) and state agricultural development programs face difficulties in efficiently tracking farm inputs, monitoring farm activities, and evaluating program impact. Manual processes and fragmented data systems often lead to resource leakages, inefficiencies, and poor farmer engagement. This hinders effective policy planning and timely interventions in the agricultural sector.</w:t>
      </w:r>
    </w:p>
    <w:p>
      <w:pPr>
        <w:pStyle w:val="Heading2"/>
      </w:pPr>
      <w:r>
        <w:t>3. Proposed Solution</w:t>
      </w:r>
    </w:p>
    <w:p>
      <w:r>
        <w:t>AgriTrack will be a cloud-based web application that digitizes the agricultural management process. The platform will allow government agencies to register farmers, allocate inputs, monitor crop cycles, and generate analytical reports on agricultural activities. It will integrate geolocation features, real-time data visualization, and communication tools to improve accountability, efficiency, and transparency.</w:t>
      </w:r>
    </w:p>
    <w:p>
      <w:pPr>
        <w:pStyle w:val="Heading2"/>
      </w:pPr>
      <w:r>
        <w:t>4. Objectives</w:t>
      </w:r>
    </w:p>
    <w:p>
      <w:r>
        <w:t>The main objectives of AgriTrack are to:</w:t>
      </w:r>
    </w:p>
    <w:p>
      <w:pPr>
        <w:pStyle w:val="ListBullet"/>
      </w:pPr>
      <w:r>
        <w:t>• Create a centralized farmer database across all states.</w:t>
      </w:r>
    </w:p>
    <w:p>
      <w:pPr>
        <w:pStyle w:val="ListBullet"/>
      </w:pPr>
      <w:r>
        <w:t>• Enable digital allocation and tracking of agricultural inputs (seeds, fertilizers, equipment).</w:t>
      </w:r>
    </w:p>
    <w:p>
      <w:pPr>
        <w:pStyle w:val="ListBullet"/>
      </w:pPr>
      <w:r>
        <w:t>• Provide real-time monitoring of farming activities using geolocation.</w:t>
      </w:r>
    </w:p>
    <w:p>
      <w:pPr>
        <w:pStyle w:val="ListBullet"/>
      </w:pPr>
      <w:r>
        <w:t>• Improve decision-making through data analytics and reporting tools.</w:t>
      </w:r>
    </w:p>
    <w:p>
      <w:pPr>
        <w:pStyle w:val="ListBullet"/>
      </w:pPr>
      <w:r>
        <w:t>• Enhance transparency and reduce corruption in agricultural programs.</w:t>
      </w:r>
    </w:p>
    <w:p>
      <w:pPr>
        <w:pStyle w:val="Heading2"/>
      </w:pPr>
      <w:r>
        <w:t>5. Key Features</w:t>
      </w:r>
    </w:p>
    <w:p>
      <w:pPr>
        <w:pStyle w:val="ListBullet"/>
      </w:pPr>
      <w:r>
        <w:t>• Farmer Registration Portal with Geolocation Capture</w:t>
      </w:r>
    </w:p>
    <w:p>
      <w:pPr>
        <w:pStyle w:val="ListBullet"/>
      </w:pPr>
      <w:r>
        <w:t>• Input Distribution and Tracking Dashboard</w:t>
      </w:r>
    </w:p>
    <w:p>
      <w:pPr>
        <w:pStyle w:val="ListBullet"/>
      </w:pPr>
      <w:r>
        <w:t>• Crop and Harvest Monitoring Tools</w:t>
      </w:r>
    </w:p>
    <w:p>
      <w:pPr>
        <w:pStyle w:val="ListBullet"/>
      </w:pPr>
      <w:r>
        <w:t>• Data Analytics and Report Generation</w:t>
      </w:r>
    </w:p>
    <w:p>
      <w:pPr>
        <w:pStyle w:val="ListBullet"/>
      </w:pPr>
      <w:r>
        <w:t>• Multi-Level Access (Federal, State, Local Government)</w:t>
      </w:r>
    </w:p>
    <w:p>
      <w:pPr>
        <w:pStyle w:val="ListBullet"/>
      </w:pPr>
      <w:r>
        <w:t>• SMS and Email Notifications for Farmers</w:t>
      </w:r>
    </w:p>
    <w:p>
      <w:pPr>
        <w:pStyle w:val="Heading2"/>
      </w:pPr>
      <w:r>
        <w:t>6. Target Users</w:t>
      </w:r>
    </w:p>
    <w:p>
      <w:pPr>
        <w:pStyle w:val="ListBullet"/>
      </w:pPr>
      <w:r>
        <w:t>• Federal and State Ministries of Agriculture</w:t>
      </w:r>
    </w:p>
    <w:p>
      <w:pPr>
        <w:pStyle w:val="ListBullet"/>
      </w:pPr>
      <w:r>
        <w:t>• Agricultural Extension Officers</w:t>
      </w:r>
    </w:p>
    <w:p>
      <w:pPr>
        <w:pStyle w:val="ListBullet"/>
      </w:pPr>
      <w:r>
        <w:t>• Farmer Cooperatives and Associations</w:t>
      </w:r>
    </w:p>
    <w:p>
      <w:pPr>
        <w:pStyle w:val="ListBullet"/>
      </w:pPr>
      <w:r>
        <w:t>• NGOs and Development Partners in the Agriculture Sector</w:t>
      </w:r>
    </w:p>
    <w:p>
      <w:pPr>
        <w:pStyle w:val="Heading2"/>
      </w:pPr>
      <w:r>
        <w:t>7. Expected Impact</w:t>
      </w:r>
    </w:p>
    <w:p>
      <w:r>
        <w:t>AgriTrack will improve agricultural policy implementation, enable data-driven decision-making, and reduce inefficiencies in resource allocation. It will empower farmers through better access to information, promote accountability in subsidy programs, and enhance the overall productivity of Nigeria’s agricultural sector.</w:t>
      </w:r>
    </w:p>
    <w:p>
      <w:pPr>
        <w:pStyle w:val="Heading2"/>
      </w:pPr>
      <w:r>
        <w:t>8. Technology Stack</w:t>
      </w:r>
    </w:p>
    <w:p>
      <w:pPr>
        <w:pStyle w:val="ListBullet"/>
      </w:pPr>
      <w:r>
        <w:t>• Frontend: HTML, CSS, JavaScript (React or Vue.js)</w:t>
      </w:r>
    </w:p>
    <w:p>
      <w:pPr>
        <w:pStyle w:val="ListBullet"/>
      </w:pPr>
      <w:r>
        <w:t>• Backend: PHP (Laravel) or Node.js</w:t>
      </w:r>
    </w:p>
    <w:p>
      <w:pPr>
        <w:pStyle w:val="ListBullet"/>
      </w:pPr>
      <w:r>
        <w:t>• Database: MySQL or PostgreSQL</w:t>
      </w:r>
    </w:p>
    <w:p>
      <w:pPr>
        <w:pStyle w:val="ListBullet"/>
      </w:pPr>
      <w:r>
        <w:t>• Geolocation API for farm mapping</w:t>
      </w:r>
    </w:p>
    <w:p>
      <w:pPr>
        <w:pStyle w:val="ListBullet"/>
      </w:pPr>
      <w:r>
        <w:t>• Data visualization: Chart.js or Power BI integration</w:t>
      </w:r>
    </w:p>
    <w:p>
      <w:pPr>
        <w:pStyle w:val="Heading2"/>
      </w:pPr>
      <w:r>
        <w:t>9. Implementation Plan</w:t>
      </w:r>
    </w:p>
    <w:p>
      <w:pPr>
        <w:pStyle w:val="ListBullet"/>
      </w:pPr>
      <w:r>
        <w:t>Phase 1: Requirements Gathering and Design (2 weeks)</w:t>
      </w:r>
    </w:p>
    <w:p>
      <w:pPr>
        <w:pStyle w:val="ListBullet"/>
      </w:pPr>
      <w:r>
        <w:t>Phase 2: Core Module Development (4 weeks)</w:t>
      </w:r>
    </w:p>
    <w:p>
      <w:pPr>
        <w:pStyle w:val="ListBullet"/>
      </w:pPr>
      <w:r>
        <w:t>Phase 3: Testing and Pilot Deployment (3 weeks)</w:t>
      </w:r>
    </w:p>
    <w:p>
      <w:pPr>
        <w:pStyle w:val="ListBullet"/>
      </w:pPr>
      <w:r>
        <w:t>Phase 4: Full Deployment and Staff Training (2 weeks)</w:t>
      </w:r>
    </w:p>
    <w:p>
      <w:pPr>
        <w:pStyle w:val="Heading2"/>
      </w:pPr>
      <w:r>
        <w:t>10. Budget Estimate</w:t>
      </w:r>
    </w:p>
    <w:p>
      <w:pPr>
        <w:pStyle w:val="ListBullet"/>
      </w:pPr>
      <w:r>
        <w:t>Estimated Project Cost: ₦5,000,000 – ₦7,000,000</w:t>
      </w:r>
    </w:p>
    <w:p>
      <w:pPr>
        <w:pStyle w:val="ListBullet"/>
      </w:pPr>
      <w:r>
        <w:t>This covers design, development, hosting, staff training, and first-year maintenance.</w:t>
      </w:r>
    </w:p>
    <w:p>
      <w:pPr>
        <w:pStyle w:val="Heading2"/>
      </w:pPr>
      <w:r>
        <w:t>11. Conclusion</w:t>
      </w:r>
    </w:p>
    <w:p>
      <w:r>
        <w:t>AgriTrack presents a transformative opportunity for the Nigerian government to digitize agricultural management, improve transparency, and empower farmers with technology. By adopting this solution, government agencies can ensure efficient resource distribution, promote accountability, and foster sustainable agricultural growth.</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